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E45" w:rsidRPr="00C21E45" w:rsidRDefault="008E4E45" w:rsidP="008E4E45">
      <w:pPr>
        <w:shd w:val="clear" w:color="auto" w:fill="FFFFFF"/>
        <w:spacing w:after="0"/>
        <w:jc w:val="center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color w:val="555555"/>
          <w:sz w:val="32"/>
          <w:szCs w:val="32"/>
          <w:lang w:eastAsia="ru-RU"/>
        </w:rPr>
        <w:t>Итоговое собеседование по русскому языку для 9-х классов в 2025–2026 учебном году</w:t>
      </w:r>
    </w:p>
    <w:p w:rsidR="008E4E45" w:rsidRPr="00C21E45" w:rsidRDefault="008E4E45" w:rsidP="008E4E45">
      <w:pPr>
        <w:shd w:val="clear" w:color="auto" w:fill="FFFFFF"/>
        <w:spacing w:after="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color w:val="555555"/>
          <w:sz w:val="21"/>
          <w:szCs w:val="21"/>
          <w:lang w:eastAsia="ru-RU"/>
        </w:rPr>
        <w:t> </w:t>
      </w:r>
    </w:p>
    <w:p w:rsidR="008E4E45" w:rsidRPr="00C21E45" w:rsidRDefault="008E4E45" w:rsidP="008E4E45">
      <w:pPr>
        <w:shd w:val="clear" w:color="auto" w:fill="FFFFFF"/>
        <w:spacing w:after="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C21E45">
        <w:rPr>
          <w:rFonts w:eastAsia="Times New Roman" w:cs="Times New Roman"/>
          <w:b/>
          <w:bCs/>
          <w:color w:val="555555"/>
          <w:sz w:val="36"/>
          <w:szCs w:val="36"/>
          <w:lang w:eastAsia="ru-RU"/>
        </w:rPr>
        <w:t>проводится в следующие сроки:</w:t>
      </w:r>
    </w:p>
    <w:p w:rsidR="00C21E45" w:rsidRDefault="00C21E45" w:rsidP="00C21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14"/>
          <w:szCs w:val="14"/>
          <w:lang w:eastAsia="ru-RU"/>
        </w:rPr>
        <w:t>  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Основной срок: </w:t>
      </w:r>
      <w:r w:rsidR="008E4E45" w:rsidRPr="00C21E45">
        <w:rPr>
          <w:rFonts w:eastAsia="Times New Roman" w:cs="Times New Roman"/>
          <w:b/>
          <w:bCs/>
          <w:color w:val="555555"/>
          <w:sz w:val="36"/>
          <w:szCs w:val="36"/>
          <w:lang w:eastAsia="ru-RU"/>
        </w:rPr>
        <w:t>11 февраля 2026 года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  </w:t>
      </w:r>
    </w:p>
    <w:p w:rsidR="008E4E45" w:rsidRPr="00C21E45" w:rsidRDefault="008E4E45" w:rsidP="00C21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Дополнительные сроки:</w:t>
      </w:r>
    </w:p>
    <w:p w:rsidR="008E4E45" w:rsidRPr="00C21E45" w:rsidRDefault="008E4E45" w:rsidP="00C21E45">
      <w:pPr>
        <w:pStyle w:val="a5"/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11 марта 2026 года</w:t>
      </w:r>
    </w:p>
    <w:p w:rsidR="008E4E45" w:rsidRPr="00C21E45" w:rsidRDefault="008E4E45" w:rsidP="00C21E45">
      <w:pPr>
        <w:pStyle w:val="a5"/>
        <w:numPr>
          <w:ilvl w:val="0"/>
          <w:numId w:val="1"/>
        </w:numPr>
        <w:shd w:val="clear" w:color="auto" w:fill="FFFFFF"/>
        <w:spacing w:before="120" w:after="12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20 апреля 2026 года</w:t>
      </w:r>
    </w:p>
    <w:p w:rsidR="008E4E45" w:rsidRPr="00C21E45" w:rsidRDefault="008E4E45" w:rsidP="008E4E45">
      <w:pPr>
        <w:shd w:val="clear" w:color="auto" w:fill="FFFFFF"/>
        <w:spacing w:after="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В дополнительные сроки повторно допускаются к собеседованию: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получившие «незачёт»;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удалённые за нарушение требований;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не явившиеся или не завершившие собеседование по уважительным причинам (при наличии документального подтверждения). </w:t>
      </w:r>
    </w:p>
    <w:p w:rsidR="008E4E45" w:rsidRPr="00C21E45" w:rsidRDefault="008E4E45" w:rsidP="008E4E45">
      <w:pPr>
        <w:shd w:val="clear" w:color="auto" w:fill="FFFFFF"/>
        <w:spacing w:after="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color w:val="555555"/>
          <w:sz w:val="36"/>
          <w:szCs w:val="36"/>
          <w:lang w:eastAsia="ru-RU"/>
        </w:rPr>
        <w:t>Подача заявлений: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Заявления подаются в образовательной организации по месту обучения не позднее чем за две недели до даты собеседования. </w:t>
      </w:r>
      <w:bookmarkStart w:id="0" w:name="_GoBack"/>
      <w:bookmarkEnd w:id="0"/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Для участия 11 февраля 2026 года —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u w:val="single"/>
          <w:lang w:eastAsia="ru-RU"/>
        </w:rPr>
        <w:t>до 28 января 2026 года;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Для участия 11 марта 2026 года —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u w:val="single"/>
          <w:lang w:eastAsia="ru-RU"/>
        </w:rPr>
        <w:t>до 27 февраля 2026 года;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Для участия 20 апреля 2026 года —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u w:val="single"/>
          <w:lang w:eastAsia="ru-RU"/>
        </w:rPr>
        <w:t>до 6 апреля 2026 года.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8E4E45" w:rsidRPr="00C21E45" w:rsidRDefault="008E4E45" w:rsidP="008E4E45">
      <w:pPr>
        <w:shd w:val="clear" w:color="auto" w:fill="FFFFFF"/>
        <w:spacing w:after="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color w:val="555555"/>
          <w:sz w:val="36"/>
          <w:szCs w:val="36"/>
          <w:lang w:eastAsia="ru-RU"/>
        </w:rPr>
        <w:t>Особенности проведения: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Собеседование проводится в образовательных организациях по месту обучения. 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Продолжительность — около 15–16 минут. 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Контрольные измерительные материалы включают четыре задания: чтение текста вслух, подробный пересказ с включением высказывания, монологическое высказывание, участие в диалоге. </w:t>
      </w:r>
    </w:p>
    <w:p w:rsidR="008E4E45" w:rsidRPr="00C21E45" w:rsidRDefault="008E4E45" w:rsidP="008E4E45">
      <w:pPr>
        <w:shd w:val="clear" w:color="auto" w:fill="FFFFFF"/>
        <w:spacing w:after="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color w:val="555555"/>
          <w:sz w:val="36"/>
          <w:szCs w:val="36"/>
          <w:lang w:eastAsia="ru-RU"/>
        </w:rPr>
        <w:t>Результат: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Выставляется «зачёт» или «незачёт». </w:t>
      </w:r>
    </w:p>
    <w:p w:rsidR="008E4E45" w:rsidRPr="00C21E45" w:rsidRDefault="00C21E45" w:rsidP="008E4E45">
      <w:pPr>
        <w:shd w:val="clear" w:color="auto" w:fill="FFFFFF"/>
        <w:spacing w:before="120" w:after="120"/>
        <w:ind w:hanging="360"/>
        <w:rPr>
          <w:rFonts w:eastAsia="Times New Roman" w:cs="Times New Roman"/>
          <w:color w:val="555555"/>
          <w:sz w:val="21"/>
          <w:szCs w:val="21"/>
          <w:lang w:eastAsia="ru-RU"/>
        </w:rPr>
      </w:pPr>
      <w:r>
        <w:rPr>
          <w:rFonts w:eastAsia="Times New Roman" w:cs="Times New Roman"/>
          <w:color w:val="555555"/>
          <w:sz w:val="20"/>
          <w:szCs w:val="20"/>
          <w:lang w:eastAsia="ru-RU"/>
        </w:rPr>
        <w:t>-</w:t>
      </w:r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   </w:t>
      </w:r>
      <w:proofErr w:type="gramStart"/>
      <w:r w:rsidR="008E4E45" w:rsidRPr="00C21E45">
        <w:rPr>
          <w:rFonts w:eastAsia="Times New Roman" w:cs="Times New Roman"/>
          <w:color w:val="555555"/>
          <w:sz w:val="14"/>
          <w:szCs w:val="14"/>
          <w:lang w:eastAsia="ru-RU"/>
        </w:rPr>
        <w:t>   </w:t>
      </w:r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«</w:t>
      </w:r>
      <w:proofErr w:type="gramEnd"/>
      <w:r w:rsidR="008E4E45" w:rsidRPr="00C21E45">
        <w:rPr>
          <w:rFonts w:eastAsia="Times New Roman" w:cs="Times New Roman"/>
          <w:b/>
          <w:bCs/>
          <w:color w:val="555555"/>
          <w:sz w:val="24"/>
          <w:szCs w:val="24"/>
          <w:lang w:eastAsia="ru-RU"/>
        </w:rPr>
        <w:t>Зачёт» является обязательным условием допуска к государственной итоговой аттестации (ГИА-9). </w:t>
      </w:r>
    </w:p>
    <w:p w:rsidR="008E4E45" w:rsidRPr="00C21E45" w:rsidRDefault="008E4E45" w:rsidP="008E4E45">
      <w:pPr>
        <w:shd w:val="clear" w:color="auto" w:fill="FFFFFF"/>
        <w:spacing w:after="0"/>
        <w:rPr>
          <w:rFonts w:eastAsia="Times New Roman" w:cs="Times New Roman"/>
          <w:color w:val="555555"/>
          <w:sz w:val="21"/>
          <w:szCs w:val="21"/>
          <w:lang w:eastAsia="ru-RU"/>
        </w:rPr>
      </w:pPr>
      <w:r w:rsidRPr="00C21E45">
        <w:rPr>
          <w:rFonts w:eastAsia="Times New Roman" w:cs="Times New Roman"/>
          <w:b/>
          <w:bCs/>
          <w:i/>
          <w:iCs/>
          <w:color w:val="555555"/>
          <w:sz w:val="36"/>
          <w:szCs w:val="36"/>
          <w:u w:val="single"/>
          <w:lang w:eastAsia="ru-RU"/>
        </w:rPr>
        <w:t>К ГИА-9 допускаются обучающиеся, не имеющие академической задолженности, выполнившие учебный план и получившие «зачёт» за итоговое собеседование</w:t>
      </w:r>
      <w:r w:rsidRPr="00C21E45">
        <w:rPr>
          <w:rFonts w:eastAsia="Times New Roman" w:cs="Times New Roman"/>
          <w:i/>
          <w:iCs/>
          <w:color w:val="555555"/>
          <w:sz w:val="36"/>
          <w:szCs w:val="36"/>
          <w:u w:val="single"/>
          <w:lang w:eastAsia="ru-RU"/>
        </w:rPr>
        <w:t>.</w:t>
      </w:r>
    </w:p>
    <w:p w:rsidR="008E4E45" w:rsidRPr="008E4E45" w:rsidRDefault="008E4E45" w:rsidP="008E4E45">
      <w:pPr>
        <w:shd w:val="clear" w:color="auto" w:fill="FFFFFF"/>
        <w:spacing w:after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E4E4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8E4E45">
        <w:rPr>
          <w:rFonts w:ascii="Courier New" w:eastAsia="Times New Roman" w:hAnsi="Courier New" w:cs="Courier New"/>
          <w:b/>
          <w:bCs/>
          <w:color w:val="555555"/>
          <w:sz w:val="24"/>
          <w:szCs w:val="24"/>
          <w:lang w:eastAsia="ru-RU"/>
        </w:rPr>
        <w:t> 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229A2"/>
    <w:multiLevelType w:val="hybridMultilevel"/>
    <w:tmpl w:val="98EAB74A"/>
    <w:lvl w:ilvl="0" w:tplc="BC1E4F46">
      <w:numFmt w:val="bullet"/>
      <w:lvlText w:val=""/>
      <w:lvlJc w:val="left"/>
      <w:pPr>
        <w:ind w:left="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4D003486"/>
    <w:multiLevelType w:val="hybridMultilevel"/>
    <w:tmpl w:val="61300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74"/>
    <w:rsid w:val="00667074"/>
    <w:rsid w:val="006C0B77"/>
    <w:rsid w:val="008242FF"/>
    <w:rsid w:val="00870751"/>
    <w:rsid w:val="008E4E45"/>
    <w:rsid w:val="00922C48"/>
    <w:rsid w:val="00B915B7"/>
    <w:rsid w:val="00C21E4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0348"/>
  <w15:chartTrackingRefBased/>
  <w15:docId w15:val="{25348D44-FE98-4A4F-86C3-43F015CD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E4E45"/>
    <w:rPr>
      <w:b/>
      <w:bCs/>
    </w:rPr>
  </w:style>
  <w:style w:type="character" w:styleId="a4">
    <w:name w:val="Emphasis"/>
    <w:basedOn w:val="a0"/>
    <w:uiPriority w:val="20"/>
    <w:qFormat/>
    <w:rsid w:val="008E4E45"/>
    <w:rPr>
      <w:i/>
      <w:iCs/>
    </w:rPr>
  </w:style>
  <w:style w:type="paragraph" w:styleId="a5">
    <w:name w:val="List Paragraph"/>
    <w:basedOn w:val="a"/>
    <w:uiPriority w:val="34"/>
    <w:qFormat/>
    <w:rsid w:val="00C21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2026-01-13T09:22:00Z</dcterms:created>
  <dcterms:modified xsi:type="dcterms:W3CDTF">2026-01-13T09:33:00Z</dcterms:modified>
</cp:coreProperties>
</file>